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A9F1" w14:textId="7673375B" w:rsidR="001C2D4B" w:rsidRDefault="001C2D4B"/>
    <w:p w14:paraId="4AC69EFB" w14:textId="77777777" w:rsidR="00EF3D4B" w:rsidRPr="00EF3D4B" w:rsidRDefault="00EF3D4B" w:rsidP="00EF3D4B"/>
    <w:p w14:paraId="40F4D465" w14:textId="77777777" w:rsidR="00EF3D4B" w:rsidRDefault="00EF3D4B" w:rsidP="00EF3D4B"/>
    <w:p w14:paraId="6516AECE" w14:textId="77777777" w:rsidR="00EF3D4B" w:rsidRDefault="00EF3D4B" w:rsidP="00EF3D4B"/>
    <w:p w14:paraId="052CDF1C" w14:textId="77777777" w:rsidR="008D4145" w:rsidRDefault="008D4145" w:rsidP="008D4145">
      <w:pPr>
        <w:tabs>
          <w:tab w:val="left" w:pos="2173"/>
        </w:tabs>
      </w:pPr>
    </w:p>
    <w:p w14:paraId="03E2DCF4" w14:textId="77777777" w:rsidR="008D4145" w:rsidRDefault="008D4145" w:rsidP="008D4145">
      <w:pPr>
        <w:tabs>
          <w:tab w:val="left" w:pos="2173"/>
        </w:tabs>
      </w:pPr>
    </w:p>
    <w:p w14:paraId="7C3D422D" w14:textId="77777777" w:rsidR="008D4145" w:rsidRDefault="008D4145" w:rsidP="008D4145">
      <w:pPr>
        <w:tabs>
          <w:tab w:val="left" w:pos="2173"/>
        </w:tabs>
      </w:pPr>
    </w:p>
    <w:p w14:paraId="61DC3BD6" w14:textId="77777777" w:rsidR="008D4145" w:rsidRDefault="008D4145" w:rsidP="008D4145">
      <w:pPr>
        <w:tabs>
          <w:tab w:val="left" w:pos="2173"/>
        </w:tabs>
      </w:pPr>
    </w:p>
    <w:p w14:paraId="1828F3CB" w14:textId="77777777" w:rsidR="008D4145" w:rsidRDefault="008D4145" w:rsidP="008D4145">
      <w:pPr>
        <w:tabs>
          <w:tab w:val="left" w:pos="2173"/>
        </w:tabs>
      </w:pPr>
    </w:p>
    <w:p w14:paraId="777906AC" w14:textId="77777777" w:rsidR="005A06D9" w:rsidRDefault="005A06D9" w:rsidP="00DB630D">
      <w:pPr>
        <w:tabs>
          <w:tab w:val="left" w:pos="2173"/>
        </w:tabs>
        <w:rPr>
          <w:rFonts w:ascii="Times New Roman" w:hAnsi="Times New Roman" w:cs="Times New Roman"/>
          <w:sz w:val="22"/>
          <w:szCs w:val="22"/>
        </w:rPr>
      </w:pPr>
    </w:p>
    <w:p w14:paraId="50A8A8BF" w14:textId="77777777" w:rsidR="001E1AAE" w:rsidRDefault="001E1AAE" w:rsidP="00DB630D">
      <w:pPr>
        <w:tabs>
          <w:tab w:val="left" w:pos="2173"/>
        </w:tabs>
        <w:rPr>
          <w:rFonts w:ascii="Times New Roman" w:hAnsi="Times New Roman" w:cs="Times New Roman"/>
        </w:rPr>
      </w:pPr>
    </w:p>
    <w:p w14:paraId="34ABAC89" w14:textId="77777777" w:rsidR="00A87722" w:rsidRDefault="00A87722" w:rsidP="00DB630D">
      <w:pPr>
        <w:tabs>
          <w:tab w:val="left" w:pos="2173"/>
        </w:tabs>
        <w:rPr>
          <w:rFonts w:ascii="Times New Roman" w:hAnsi="Times New Roman" w:cs="Times New Roman"/>
        </w:rPr>
      </w:pPr>
    </w:p>
    <w:p w14:paraId="55DB2D94" w14:textId="77777777" w:rsidR="00A87722" w:rsidRDefault="00A87722" w:rsidP="00DB630D">
      <w:pPr>
        <w:tabs>
          <w:tab w:val="left" w:pos="2173"/>
        </w:tabs>
        <w:rPr>
          <w:rFonts w:ascii="Times New Roman" w:hAnsi="Times New Roman" w:cs="Times New Roman"/>
        </w:rPr>
      </w:pPr>
    </w:p>
    <w:p w14:paraId="6C1D93BA" w14:textId="3906D30B" w:rsidR="002319AE" w:rsidRDefault="002319AE" w:rsidP="00DB630D">
      <w:pPr>
        <w:tabs>
          <w:tab w:val="left" w:pos="2173"/>
        </w:tabs>
        <w:rPr>
          <w:rFonts w:ascii="Times New Roman" w:hAnsi="Times New Roman" w:cs="Times New Roman"/>
        </w:rPr>
      </w:pPr>
      <w:r>
        <w:rPr>
          <w:rFonts w:ascii="Times New Roman" w:hAnsi="Times New Roman" w:cs="Times New Roman"/>
        </w:rPr>
        <w:t xml:space="preserve">Lp minister pr </w:t>
      </w:r>
      <w:proofErr w:type="spellStart"/>
      <w:r>
        <w:rPr>
          <w:rFonts w:ascii="Times New Roman" w:hAnsi="Times New Roman" w:cs="Times New Roman"/>
        </w:rPr>
        <w:t>Liisa-Ly</w:t>
      </w:r>
      <w:proofErr w:type="spellEnd"/>
      <w:r>
        <w:rPr>
          <w:rFonts w:ascii="Times New Roman" w:hAnsi="Times New Roman" w:cs="Times New Roman"/>
        </w:rPr>
        <w:t xml:space="preserve"> Pakosta</w:t>
      </w:r>
    </w:p>
    <w:p w14:paraId="1AC05FD2" w14:textId="24C1B178" w:rsidR="002319AE" w:rsidRDefault="002319AE" w:rsidP="00DB630D">
      <w:pPr>
        <w:tabs>
          <w:tab w:val="left" w:pos="2173"/>
        </w:tabs>
        <w:rPr>
          <w:rFonts w:ascii="Times New Roman" w:hAnsi="Times New Roman" w:cs="Times New Roman"/>
        </w:rPr>
      </w:pPr>
      <w:r>
        <w:rPr>
          <w:rFonts w:ascii="Times New Roman" w:hAnsi="Times New Roman" w:cs="Times New Roman"/>
        </w:rPr>
        <w:t>Justiits- ja Digiministeerium</w:t>
      </w:r>
    </w:p>
    <w:p w14:paraId="7870E52D" w14:textId="0BEAF6BA" w:rsidR="002319AE" w:rsidRDefault="002319AE" w:rsidP="00DB630D">
      <w:pPr>
        <w:tabs>
          <w:tab w:val="left" w:pos="2173"/>
        </w:tabs>
        <w:rPr>
          <w:rFonts w:ascii="Times New Roman" w:hAnsi="Times New Roman" w:cs="Times New Roman"/>
        </w:rPr>
      </w:pPr>
      <w:r>
        <w:rPr>
          <w:rFonts w:ascii="Times New Roman" w:hAnsi="Times New Roman" w:cs="Times New Roman"/>
        </w:rPr>
        <w:t>Suur-Ameerika 1</w:t>
      </w:r>
      <w:r w:rsidR="007F5E5C">
        <w:rPr>
          <w:rFonts w:ascii="Times New Roman" w:hAnsi="Times New Roman" w:cs="Times New Roman"/>
        </w:rPr>
        <w:t xml:space="preserve">                                                                        Teie: </w:t>
      </w:r>
      <w:r w:rsidR="00602C04">
        <w:rPr>
          <w:rFonts w:ascii="Times New Roman" w:hAnsi="Times New Roman" w:cs="Times New Roman"/>
        </w:rPr>
        <w:t xml:space="preserve">30.04.2025 nr </w:t>
      </w:r>
      <w:r w:rsidR="00AD2F26">
        <w:rPr>
          <w:rFonts w:ascii="Times New Roman" w:hAnsi="Times New Roman" w:cs="Times New Roman"/>
        </w:rPr>
        <w:t>8-1/3919</w:t>
      </w:r>
      <w:r w:rsidR="00A47E21">
        <w:rPr>
          <w:rFonts w:ascii="Times New Roman" w:hAnsi="Times New Roman" w:cs="Times New Roman"/>
        </w:rPr>
        <w:t xml:space="preserve">-1 </w:t>
      </w:r>
    </w:p>
    <w:p w14:paraId="2DABDD11" w14:textId="04E1B2DE" w:rsidR="008D0FA3" w:rsidRPr="00541CA5" w:rsidRDefault="002319AE" w:rsidP="00DB630D">
      <w:pPr>
        <w:tabs>
          <w:tab w:val="left" w:pos="2173"/>
        </w:tabs>
        <w:rPr>
          <w:rFonts w:ascii="Times New Roman" w:hAnsi="Times New Roman" w:cs="Times New Roman"/>
        </w:rPr>
      </w:pPr>
      <w:r>
        <w:rPr>
          <w:rFonts w:ascii="Times New Roman" w:hAnsi="Times New Roman" w:cs="Times New Roman"/>
        </w:rPr>
        <w:t>10122  TALLINN</w:t>
      </w:r>
      <w:r w:rsidR="0032565E">
        <w:rPr>
          <w:rFonts w:ascii="Times New Roman" w:hAnsi="Times New Roman" w:cs="Times New Roman"/>
        </w:rPr>
        <w:t xml:space="preserve">                                                                     </w:t>
      </w:r>
      <w:r w:rsidR="007F5E5C">
        <w:rPr>
          <w:rFonts w:ascii="Times New Roman" w:hAnsi="Times New Roman" w:cs="Times New Roman"/>
        </w:rPr>
        <w:t xml:space="preserve">Meie: </w:t>
      </w:r>
      <w:r w:rsidR="001E1AAE">
        <w:rPr>
          <w:rFonts w:ascii="Times New Roman" w:hAnsi="Times New Roman" w:cs="Times New Roman"/>
        </w:rPr>
        <w:t>1</w:t>
      </w:r>
      <w:r w:rsidR="0032565E">
        <w:rPr>
          <w:rFonts w:ascii="Times New Roman" w:hAnsi="Times New Roman" w:cs="Times New Roman"/>
        </w:rPr>
        <w:t>5</w:t>
      </w:r>
      <w:r w:rsidR="00C33BD1">
        <w:rPr>
          <w:rFonts w:ascii="Times New Roman" w:hAnsi="Times New Roman" w:cs="Times New Roman"/>
        </w:rPr>
        <w:t>.0</w:t>
      </w:r>
      <w:r w:rsidR="0032565E">
        <w:rPr>
          <w:rFonts w:ascii="Times New Roman" w:hAnsi="Times New Roman" w:cs="Times New Roman"/>
        </w:rPr>
        <w:t>5</w:t>
      </w:r>
      <w:r w:rsidR="008D0FA3" w:rsidRPr="00541CA5">
        <w:rPr>
          <w:rFonts w:ascii="Times New Roman" w:hAnsi="Times New Roman" w:cs="Times New Roman"/>
        </w:rPr>
        <w:t>.202</w:t>
      </w:r>
      <w:r w:rsidR="006726A3">
        <w:rPr>
          <w:rFonts w:ascii="Times New Roman" w:hAnsi="Times New Roman" w:cs="Times New Roman"/>
        </w:rPr>
        <w:t>5</w:t>
      </w:r>
      <w:r w:rsidR="008D0FA3" w:rsidRPr="00541CA5">
        <w:rPr>
          <w:rFonts w:ascii="Times New Roman" w:hAnsi="Times New Roman" w:cs="Times New Roman"/>
        </w:rPr>
        <w:t xml:space="preserve"> nr </w:t>
      </w:r>
      <w:r w:rsidR="00172021">
        <w:rPr>
          <w:rFonts w:ascii="Times New Roman" w:hAnsi="Times New Roman" w:cs="Times New Roman"/>
        </w:rPr>
        <w:t>6-1/</w:t>
      </w:r>
      <w:r w:rsidR="00E82AB3">
        <w:rPr>
          <w:rFonts w:ascii="Times New Roman" w:hAnsi="Times New Roman" w:cs="Times New Roman"/>
        </w:rPr>
        <w:t xml:space="preserve">25-1 </w:t>
      </w:r>
    </w:p>
    <w:p w14:paraId="146F1982" w14:textId="3179AA1A" w:rsidR="008D0FA3" w:rsidRPr="00541CA5" w:rsidRDefault="0032565E" w:rsidP="00DB630D">
      <w:pPr>
        <w:tabs>
          <w:tab w:val="left" w:pos="2173"/>
        </w:tabs>
        <w:rPr>
          <w:rFonts w:ascii="Times New Roman" w:hAnsi="Times New Roman" w:cs="Times New Roman"/>
          <w:i/>
          <w:iCs/>
        </w:rPr>
      </w:pPr>
      <w:r>
        <w:rPr>
          <w:rFonts w:ascii="Times New Roman" w:hAnsi="Times New Roman" w:cs="Times New Roman"/>
          <w:i/>
          <w:iCs/>
        </w:rPr>
        <w:t>(saadetud e-posti teel)</w:t>
      </w:r>
    </w:p>
    <w:p w14:paraId="6B32202D" w14:textId="77777777" w:rsidR="00FE5691" w:rsidRDefault="00FE5691" w:rsidP="00EF3D4B">
      <w:pPr>
        <w:tabs>
          <w:tab w:val="left" w:pos="2173"/>
        </w:tabs>
      </w:pPr>
    </w:p>
    <w:p w14:paraId="3585DF5C" w14:textId="77777777" w:rsidR="00541CA5" w:rsidRPr="00541CA5" w:rsidRDefault="00541CA5" w:rsidP="00EF3D4B">
      <w:pPr>
        <w:tabs>
          <w:tab w:val="left" w:pos="2173"/>
        </w:tabs>
      </w:pPr>
    </w:p>
    <w:p w14:paraId="17713A84" w14:textId="77777777" w:rsidR="00FF1503" w:rsidRDefault="00FF1503" w:rsidP="006726A3">
      <w:pPr>
        <w:spacing w:line="276" w:lineRule="auto"/>
        <w:jc w:val="both"/>
        <w:rPr>
          <w:rFonts w:ascii="Times New Roman" w:eastAsia="Calibri" w:hAnsi="Times New Roman" w:cs="Times New Roman"/>
          <w:b/>
        </w:rPr>
      </w:pPr>
    </w:p>
    <w:p w14:paraId="7E9DD651" w14:textId="639EE9F2" w:rsidR="006726A3" w:rsidRPr="00A87722" w:rsidRDefault="00E36E08" w:rsidP="006726A3">
      <w:pPr>
        <w:jc w:val="both"/>
        <w:rPr>
          <w:rFonts w:ascii="Times New Roman" w:eastAsia="Times New Roman" w:hAnsi="Times New Roman" w:cs="Times New Roman"/>
          <w:b/>
          <w:noProof/>
        </w:rPr>
      </w:pPr>
      <w:r w:rsidRPr="00A87722">
        <w:rPr>
          <w:rFonts w:ascii="Times New Roman" w:eastAsia="Times New Roman" w:hAnsi="Times New Roman" w:cs="Times New Roman"/>
          <w:b/>
          <w:noProof/>
        </w:rPr>
        <w:t>Arvamus justiitsministri 28.12.2005 määruse nr 59 muutmise eelnõu kohta</w:t>
      </w:r>
    </w:p>
    <w:p w14:paraId="2A5232AC" w14:textId="77777777" w:rsidR="00E36E08" w:rsidRPr="00A87722" w:rsidRDefault="00E36E08" w:rsidP="006726A3">
      <w:pPr>
        <w:jc w:val="both"/>
        <w:rPr>
          <w:rFonts w:ascii="Times New Roman" w:eastAsia="Times New Roman" w:hAnsi="Times New Roman" w:cs="Times New Roman"/>
          <w:bCs/>
          <w:noProof/>
        </w:rPr>
      </w:pPr>
    </w:p>
    <w:p w14:paraId="667DBB90" w14:textId="77777777" w:rsidR="00E36E08" w:rsidRPr="00A87722" w:rsidRDefault="00E36E08" w:rsidP="006726A3">
      <w:pPr>
        <w:jc w:val="both"/>
        <w:rPr>
          <w:rFonts w:ascii="Times New Roman" w:eastAsia="Times New Roman" w:hAnsi="Times New Roman" w:cs="Times New Roman"/>
          <w:bCs/>
          <w:noProof/>
        </w:rPr>
      </w:pPr>
    </w:p>
    <w:p w14:paraId="6555FFD4" w14:textId="67BD9779" w:rsidR="00E36E08" w:rsidRPr="00A87722" w:rsidRDefault="00E36E08" w:rsidP="006726A3">
      <w:pPr>
        <w:jc w:val="both"/>
        <w:rPr>
          <w:rFonts w:ascii="Times New Roman" w:eastAsia="Times New Roman" w:hAnsi="Times New Roman" w:cs="Times New Roman"/>
          <w:bCs/>
          <w:noProof/>
        </w:rPr>
      </w:pPr>
      <w:r w:rsidRPr="00A87722">
        <w:rPr>
          <w:rFonts w:ascii="Times New Roman" w:eastAsia="Times New Roman" w:hAnsi="Times New Roman" w:cs="Times New Roman"/>
          <w:bCs/>
          <w:noProof/>
        </w:rPr>
        <w:t xml:space="preserve">Lugupeetud justiits- ja digiminister </w:t>
      </w:r>
    </w:p>
    <w:p w14:paraId="248C3BB4" w14:textId="77777777" w:rsidR="00E36E08" w:rsidRPr="00A87722" w:rsidRDefault="00E36E08" w:rsidP="006726A3">
      <w:pPr>
        <w:jc w:val="both"/>
        <w:rPr>
          <w:rFonts w:ascii="Times New Roman" w:eastAsia="Times New Roman" w:hAnsi="Times New Roman" w:cs="Times New Roman"/>
          <w:bCs/>
          <w:noProof/>
        </w:rPr>
      </w:pPr>
    </w:p>
    <w:p w14:paraId="0AE355A5" w14:textId="7DFCEA20" w:rsidR="00E36E08" w:rsidRPr="00A87722" w:rsidRDefault="00E36E08" w:rsidP="006726A3">
      <w:pPr>
        <w:jc w:val="both"/>
        <w:rPr>
          <w:rFonts w:ascii="Times New Roman" w:eastAsia="Times New Roman" w:hAnsi="Times New Roman" w:cs="Times New Roman"/>
          <w:bCs/>
          <w:noProof/>
        </w:rPr>
      </w:pPr>
      <w:r w:rsidRPr="00A87722">
        <w:rPr>
          <w:rFonts w:ascii="Times New Roman" w:eastAsia="Times New Roman" w:hAnsi="Times New Roman" w:cs="Times New Roman"/>
          <w:bCs/>
          <w:noProof/>
        </w:rPr>
        <w:t xml:space="preserve">Täname Teid võimaluse eest avaldada arvamust justiitsministri 28.12.2005 määruse nr 59 muutmise eelnõu kohta. Nõustume eelnõus toodud muudatustega. </w:t>
      </w:r>
    </w:p>
    <w:p w14:paraId="4D0FE74D" w14:textId="77777777" w:rsidR="00E36E08" w:rsidRPr="00A87722" w:rsidRDefault="00E36E08" w:rsidP="006726A3">
      <w:pPr>
        <w:jc w:val="both"/>
        <w:rPr>
          <w:rFonts w:ascii="Times New Roman" w:eastAsia="Times New Roman" w:hAnsi="Times New Roman" w:cs="Times New Roman"/>
          <w:bCs/>
          <w:noProof/>
        </w:rPr>
      </w:pPr>
    </w:p>
    <w:p w14:paraId="47907646" w14:textId="1FEFAEB3" w:rsidR="00F92692" w:rsidRPr="00F92692" w:rsidRDefault="00F92692" w:rsidP="00F92692">
      <w:pPr>
        <w:spacing w:after="180"/>
        <w:jc w:val="both"/>
        <w:rPr>
          <w:rFonts w:ascii="Times New Roman" w:eastAsia="Calibri" w:hAnsi="Times New Roman" w:cs="Times New Roman"/>
          <w:kern w:val="0"/>
          <w:lang w:eastAsia="et-EE"/>
          <w14:ligatures w14:val="none"/>
        </w:rPr>
      </w:pPr>
      <w:r w:rsidRPr="00F92692">
        <w:rPr>
          <w:rFonts w:ascii="Times New Roman" w:eastAsia="Calibri" w:hAnsi="Times New Roman" w:cs="Times New Roman"/>
          <w:kern w:val="0"/>
          <w:lang w:eastAsia="et-EE"/>
          <w14:ligatures w14:val="none"/>
        </w:rPr>
        <w:t xml:space="preserve">Pöörame tähelepanu et eelnõu seletuskirja punktis 4 „Määruse mõjud“, alapunktis „Sihtrühm I: Notarid“ toodud väide, et muudatusel on notaritele positiivne mõju töökoormuse vähenemise näol, ei ole õnnestunud ja selline käsitlus tuleks seletuskirjast kas jätta välja või esitada koos analüüsiga. </w:t>
      </w:r>
    </w:p>
    <w:p w14:paraId="7252D051" w14:textId="1499AACE" w:rsidR="00F92692" w:rsidRPr="00F92692" w:rsidRDefault="00F92692" w:rsidP="00F92692">
      <w:pPr>
        <w:spacing w:after="180"/>
        <w:jc w:val="both"/>
        <w:rPr>
          <w:rFonts w:ascii="Times New Roman" w:eastAsia="Calibri" w:hAnsi="Times New Roman" w:cs="Times New Roman"/>
          <w:kern w:val="0"/>
          <w:lang w:eastAsia="et-EE"/>
          <w14:ligatures w14:val="none"/>
        </w:rPr>
      </w:pPr>
      <w:r w:rsidRPr="00F92692">
        <w:rPr>
          <w:rFonts w:ascii="Times New Roman" w:eastAsia="Calibri" w:hAnsi="Times New Roman" w:cs="Times New Roman"/>
          <w:kern w:val="0"/>
          <w:lang w:eastAsia="et-EE"/>
          <w14:ligatures w14:val="none"/>
        </w:rPr>
        <w:t>Kontekstis, kus notarite arv on paika pandud lähtuvalt eelduslikult töökoormusest ja vajadusest teenuse järele ning notar saab tegutseda vaid notarina või õppe- ja teadustööl, ei saa töö ärajätmist automaatselt käsitleda positiivse mõjuna, ilma et analüüsitaks, kas tegemist oli kahjumliku või kulusid katva toiminguga. Notaribürool on märk</w:t>
      </w:r>
      <w:r w:rsidR="00A87722" w:rsidRPr="00A87722">
        <w:rPr>
          <w:rFonts w:ascii="Times New Roman" w:eastAsia="Calibri" w:hAnsi="Times New Roman" w:cs="Times New Roman"/>
          <w:kern w:val="0"/>
          <w:lang w:eastAsia="et-EE"/>
          <w14:ligatures w14:val="none"/>
        </w:rPr>
        <w:t>i</w:t>
      </w:r>
      <w:r w:rsidRPr="00F92692">
        <w:rPr>
          <w:rFonts w:ascii="Times New Roman" w:eastAsia="Calibri" w:hAnsi="Times New Roman" w:cs="Times New Roman"/>
          <w:kern w:val="0"/>
          <w:lang w:eastAsia="et-EE"/>
          <w14:ligatures w14:val="none"/>
        </w:rPr>
        <w:t xml:space="preserve">misväärsed püsikulud ja neid saab katta vaid notariteenuse eest saadava tasu arvel. Kui teenust tarbitakse vähem, võivad notaril tekkida majanduslikud raskused. </w:t>
      </w:r>
    </w:p>
    <w:p w14:paraId="6E0EB62C" w14:textId="77777777" w:rsidR="00F92692" w:rsidRDefault="00F92692" w:rsidP="00F92692">
      <w:pPr>
        <w:spacing w:after="180"/>
        <w:jc w:val="both"/>
        <w:rPr>
          <w:rFonts w:ascii="Times New Roman" w:eastAsia="Calibri" w:hAnsi="Times New Roman" w:cs="Times New Roman"/>
          <w:kern w:val="0"/>
          <w:lang w:eastAsia="et-EE"/>
          <w14:ligatures w14:val="none"/>
        </w:rPr>
      </w:pPr>
      <w:r w:rsidRPr="00F92692">
        <w:rPr>
          <w:rFonts w:ascii="Times New Roman" w:eastAsia="Calibri" w:hAnsi="Times New Roman" w:cs="Times New Roman"/>
          <w:kern w:val="0"/>
          <w:lang w:eastAsia="et-EE"/>
          <w14:ligatures w14:val="none"/>
        </w:rPr>
        <w:t>Majandusaasta aruande edastamise eest on notari tasu 25,55 eurot, selleks, et väita, et selle töö mittetegemine on notaritele positiivne, peaks olema analüüsitud, et tegemist on kahjumliku toiminguga. Kui aga ministeeriumi hinnangul on tegemist kahjumliku toiminguga, mis ei kata ära toiminguga seotud kulusid, siis tuleks analüüsida, kas sellise toimingu subsideerimine teiste notari toimingutega on õiguskäibe seisukohast põhjendatud.</w:t>
      </w:r>
    </w:p>
    <w:p w14:paraId="3418CEED" w14:textId="77777777" w:rsidR="00A87722" w:rsidRDefault="00A87722" w:rsidP="00F92692">
      <w:pPr>
        <w:spacing w:after="180"/>
        <w:jc w:val="both"/>
        <w:rPr>
          <w:rFonts w:ascii="Times New Roman" w:eastAsia="Calibri" w:hAnsi="Times New Roman" w:cs="Times New Roman"/>
          <w:kern w:val="0"/>
          <w:lang w:eastAsia="et-EE"/>
          <w14:ligatures w14:val="none"/>
        </w:rPr>
      </w:pPr>
    </w:p>
    <w:p w14:paraId="74D0F4B2" w14:textId="77777777" w:rsidR="00A87722" w:rsidRDefault="00A87722" w:rsidP="00F92692">
      <w:pPr>
        <w:spacing w:after="180"/>
        <w:jc w:val="both"/>
        <w:rPr>
          <w:rFonts w:ascii="Times New Roman" w:eastAsia="Calibri" w:hAnsi="Times New Roman" w:cs="Times New Roman"/>
          <w:kern w:val="0"/>
          <w:lang w:eastAsia="et-EE"/>
          <w14:ligatures w14:val="none"/>
        </w:rPr>
      </w:pPr>
    </w:p>
    <w:p w14:paraId="456FB4D7" w14:textId="79315684" w:rsidR="00F92692" w:rsidRPr="00F92692" w:rsidRDefault="00F92692" w:rsidP="00F92692">
      <w:pPr>
        <w:spacing w:after="180"/>
        <w:jc w:val="both"/>
        <w:rPr>
          <w:rFonts w:ascii="Times New Roman" w:eastAsia="Calibri" w:hAnsi="Times New Roman" w:cs="Times New Roman"/>
          <w:kern w:val="0"/>
          <w:lang w:eastAsia="et-EE"/>
          <w14:ligatures w14:val="none"/>
        </w:rPr>
      </w:pPr>
      <w:r w:rsidRPr="00F92692">
        <w:rPr>
          <w:rFonts w:ascii="Times New Roman" w:eastAsia="Calibri" w:hAnsi="Times New Roman" w:cs="Times New Roman"/>
          <w:kern w:val="0"/>
          <w:lang w:eastAsia="et-EE"/>
          <w14:ligatures w14:val="none"/>
        </w:rPr>
        <w:lastRenderedPageBreak/>
        <w:t>Olukorras, kus notaritasude ajakohastamise vajadus on ilmne, kuid vastav seaduseelnõu on venima jäänud, ei saa pidada sobivaks lähenemist, mis esitab notariaalsete toimingute vähendamist notaritele automaatselt positiivsena. Usume, et mõistate sisuliselt notariteenuse toimimist ning tegemist on lihtsalt ebaõnnestunud mõjude kirjapanekuga.</w:t>
      </w:r>
    </w:p>
    <w:p w14:paraId="203266FD" w14:textId="77777777" w:rsidR="00E36E08" w:rsidRPr="00A87722" w:rsidRDefault="00E36E08" w:rsidP="006726A3">
      <w:pPr>
        <w:jc w:val="both"/>
        <w:rPr>
          <w:rFonts w:ascii="Times New Roman" w:eastAsia="Times New Roman" w:hAnsi="Times New Roman" w:cs="Times New Roman"/>
          <w:bCs/>
          <w:noProof/>
        </w:rPr>
      </w:pPr>
    </w:p>
    <w:p w14:paraId="148CB850" w14:textId="77777777" w:rsidR="006726A3" w:rsidRPr="00A87722" w:rsidRDefault="006726A3" w:rsidP="006726A3">
      <w:pPr>
        <w:jc w:val="both"/>
        <w:rPr>
          <w:rFonts w:ascii="Times New Roman" w:hAnsi="Times New Roman" w:cs="Times New Roman"/>
          <w:bCs/>
        </w:rPr>
      </w:pPr>
    </w:p>
    <w:p w14:paraId="758792BA" w14:textId="77777777" w:rsidR="006726A3" w:rsidRPr="00A87722" w:rsidRDefault="006726A3" w:rsidP="006726A3">
      <w:pPr>
        <w:jc w:val="both"/>
        <w:rPr>
          <w:rFonts w:ascii="Times New Roman" w:hAnsi="Times New Roman" w:cs="Times New Roman"/>
        </w:rPr>
      </w:pPr>
      <w:r w:rsidRPr="00A87722">
        <w:rPr>
          <w:rFonts w:ascii="Times New Roman" w:hAnsi="Times New Roman" w:cs="Times New Roman"/>
        </w:rPr>
        <w:t>Lugupidamisega</w:t>
      </w:r>
    </w:p>
    <w:p w14:paraId="6D14D637" w14:textId="77777777" w:rsidR="006726A3" w:rsidRPr="00A87722" w:rsidRDefault="006726A3" w:rsidP="006726A3">
      <w:pPr>
        <w:jc w:val="both"/>
        <w:rPr>
          <w:rFonts w:ascii="Times New Roman" w:hAnsi="Times New Roman" w:cs="Times New Roman"/>
        </w:rPr>
      </w:pPr>
    </w:p>
    <w:p w14:paraId="536AE481" w14:textId="77777777" w:rsidR="006726A3" w:rsidRPr="00A87722" w:rsidRDefault="006726A3" w:rsidP="006726A3">
      <w:pPr>
        <w:jc w:val="both"/>
        <w:rPr>
          <w:rFonts w:ascii="Times New Roman" w:hAnsi="Times New Roman" w:cs="Times New Roman"/>
        </w:rPr>
      </w:pPr>
    </w:p>
    <w:p w14:paraId="4FDA6BC2" w14:textId="77777777" w:rsidR="00866B01" w:rsidRPr="00A87722" w:rsidRDefault="00866B01" w:rsidP="006726A3">
      <w:pPr>
        <w:jc w:val="both"/>
        <w:rPr>
          <w:rFonts w:ascii="Times New Roman" w:hAnsi="Times New Roman" w:cs="Times New Roman"/>
        </w:rPr>
      </w:pPr>
    </w:p>
    <w:p w14:paraId="46CD11B0" w14:textId="77777777" w:rsidR="006726A3" w:rsidRPr="00A87722" w:rsidRDefault="006726A3" w:rsidP="006726A3">
      <w:pPr>
        <w:jc w:val="both"/>
        <w:rPr>
          <w:rFonts w:ascii="Times New Roman" w:hAnsi="Times New Roman" w:cs="Times New Roman"/>
        </w:rPr>
      </w:pPr>
      <w:r w:rsidRPr="00A87722">
        <w:rPr>
          <w:rFonts w:ascii="Times New Roman" w:hAnsi="Times New Roman" w:cs="Times New Roman"/>
        </w:rPr>
        <w:t xml:space="preserve">Kaidi Lippus </w:t>
      </w:r>
    </w:p>
    <w:p w14:paraId="442C6B33" w14:textId="77777777" w:rsidR="006726A3" w:rsidRPr="00A87722" w:rsidRDefault="006726A3" w:rsidP="006726A3">
      <w:pPr>
        <w:jc w:val="both"/>
        <w:rPr>
          <w:rFonts w:ascii="Times New Roman" w:hAnsi="Times New Roman" w:cs="Times New Roman"/>
        </w:rPr>
      </w:pPr>
      <w:r w:rsidRPr="00A87722">
        <w:rPr>
          <w:rFonts w:ascii="Times New Roman" w:hAnsi="Times New Roman" w:cs="Times New Roman"/>
        </w:rPr>
        <w:t xml:space="preserve">Notarite Koja tegevdirektor </w:t>
      </w:r>
    </w:p>
    <w:p w14:paraId="77194A55" w14:textId="77777777" w:rsidR="006726A3" w:rsidRPr="00A87722" w:rsidRDefault="006726A3" w:rsidP="006726A3">
      <w:pPr>
        <w:jc w:val="both"/>
        <w:rPr>
          <w:rFonts w:ascii="Times New Roman" w:hAnsi="Times New Roman" w:cs="Times New Roman"/>
          <w:i/>
        </w:rPr>
      </w:pPr>
      <w:r w:rsidRPr="00A87722">
        <w:rPr>
          <w:rFonts w:ascii="Times New Roman" w:hAnsi="Times New Roman" w:cs="Times New Roman"/>
          <w:i/>
        </w:rPr>
        <w:t>/allkirjastatud digitaalselt/</w:t>
      </w:r>
    </w:p>
    <w:p w14:paraId="204591AC" w14:textId="77777777" w:rsidR="006726A3" w:rsidRPr="00A87722" w:rsidRDefault="006726A3" w:rsidP="006726A3">
      <w:pPr>
        <w:jc w:val="both"/>
        <w:rPr>
          <w:rFonts w:ascii="Times New Roman" w:hAnsi="Times New Roman" w:cs="Times New Roman"/>
        </w:rPr>
      </w:pPr>
    </w:p>
    <w:p w14:paraId="6E85E22E" w14:textId="77777777" w:rsidR="00C33BD1" w:rsidRPr="00A87722" w:rsidRDefault="00C33BD1" w:rsidP="006726A3">
      <w:pPr>
        <w:jc w:val="both"/>
        <w:rPr>
          <w:rFonts w:ascii="Times New Roman" w:hAnsi="Times New Roman" w:cs="Times New Roman"/>
        </w:rPr>
      </w:pPr>
    </w:p>
    <w:p w14:paraId="6E55E90E" w14:textId="77777777" w:rsidR="00991485" w:rsidRPr="00A87722" w:rsidRDefault="00991485" w:rsidP="006726A3">
      <w:pPr>
        <w:jc w:val="both"/>
        <w:rPr>
          <w:rFonts w:ascii="Times New Roman" w:hAnsi="Times New Roman" w:cs="Times New Roman"/>
        </w:rPr>
      </w:pPr>
    </w:p>
    <w:p w14:paraId="1352A82B" w14:textId="77777777" w:rsidR="00991485" w:rsidRPr="00A87722" w:rsidRDefault="00991485" w:rsidP="006726A3">
      <w:pPr>
        <w:jc w:val="both"/>
        <w:rPr>
          <w:rFonts w:ascii="Times New Roman" w:hAnsi="Times New Roman" w:cs="Times New Roman"/>
        </w:rPr>
      </w:pPr>
    </w:p>
    <w:p w14:paraId="514BB6F2" w14:textId="77777777" w:rsidR="00991485" w:rsidRPr="00A87722" w:rsidRDefault="00991485" w:rsidP="006726A3">
      <w:pPr>
        <w:jc w:val="both"/>
        <w:rPr>
          <w:rFonts w:ascii="Times New Roman" w:hAnsi="Times New Roman" w:cs="Times New Roman"/>
        </w:rPr>
      </w:pPr>
    </w:p>
    <w:p w14:paraId="0EC13171" w14:textId="77777777" w:rsidR="00B815AF" w:rsidRDefault="00B815AF" w:rsidP="006726A3">
      <w:pPr>
        <w:jc w:val="both"/>
        <w:rPr>
          <w:rFonts w:ascii="Times New Roman" w:hAnsi="Times New Roman" w:cs="Times New Roman"/>
        </w:rPr>
      </w:pPr>
    </w:p>
    <w:p w14:paraId="234056B0" w14:textId="77777777" w:rsidR="00A87722" w:rsidRDefault="00A87722" w:rsidP="006726A3">
      <w:pPr>
        <w:jc w:val="both"/>
        <w:rPr>
          <w:rFonts w:ascii="Times New Roman" w:hAnsi="Times New Roman" w:cs="Times New Roman"/>
        </w:rPr>
      </w:pPr>
    </w:p>
    <w:p w14:paraId="214F4590" w14:textId="77777777" w:rsidR="00A87722" w:rsidRDefault="00A87722" w:rsidP="006726A3">
      <w:pPr>
        <w:jc w:val="both"/>
        <w:rPr>
          <w:rFonts w:ascii="Times New Roman" w:hAnsi="Times New Roman" w:cs="Times New Roman"/>
        </w:rPr>
      </w:pPr>
    </w:p>
    <w:p w14:paraId="3808F004" w14:textId="77777777" w:rsidR="00A87722" w:rsidRDefault="00A87722" w:rsidP="006726A3">
      <w:pPr>
        <w:jc w:val="both"/>
        <w:rPr>
          <w:rFonts w:ascii="Times New Roman" w:hAnsi="Times New Roman" w:cs="Times New Roman"/>
        </w:rPr>
      </w:pPr>
    </w:p>
    <w:p w14:paraId="1777B7F4" w14:textId="77777777" w:rsidR="00A87722" w:rsidRDefault="00A87722" w:rsidP="006726A3">
      <w:pPr>
        <w:jc w:val="both"/>
        <w:rPr>
          <w:rFonts w:ascii="Times New Roman" w:hAnsi="Times New Roman" w:cs="Times New Roman"/>
        </w:rPr>
      </w:pPr>
    </w:p>
    <w:p w14:paraId="2661D9F7" w14:textId="77777777" w:rsidR="00A87722" w:rsidRDefault="00A87722" w:rsidP="006726A3">
      <w:pPr>
        <w:jc w:val="both"/>
        <w:rPr>
          <w:rFonts w:ascii="Times New Roman" w:hAnsi="Times New Roman" w:cs="Times New Roman"/>
        </w:rPr>
      </w:pPr>
    </w:p>
    <w:p w14:paraId="28786F56" w14:textId="77777777" w:rsidR="00A87722" w:rsidRDefault="00A87722" w:rsidP="006726A3">
      <w:pPr>
        <w:jc w:val="both"/>
        <w:rPr>
          <w:rFonts w:ascii="Times New Roman" w:hAnsi="Times New Roman" w:cs="Times New Roman"/>
        </w:rPr>
      </w:pPr>
    </w:p>
    <w:p w14:paraId="43DAAB41" w14:textId="77777777" w:rsidR="00A87722" w:rsidRDefault="00A87722" w:rsidP="006726A3">
      <w:pPr>
        <w:jc w:val="both"/>
        <w:rPr>
          <w:rFonts w:ascii="Times New Roman" w:hAnsi="Times New Roman" w:cs="Times New Roman"/>
        </w:rPr>
      </w:pPr>
    </w:p>
    <w:p w14:paraId="17D1DBA5" w14:textId="77777777" w:rsidR="00A87722" w:rsidRDefault="00A87722" w:rsidP="006726A3">
      <w:pPr>
        <w:jc w:val="both"/>
        <w:rPr>
          <w:rFonts w:ascii="Times New Roman" w:hAnsi="Times New Roman" w:cs="Times New Roman"/>
        </w:rPr>
      </w:pPr>
    </w:p>
    <w:p w14:paraId="0E379C75" w14:textId="77777777" w:rsidR="00A87722" w:rsidRDefault="00A87722" w:rsidP="006726A3">
      <w:pPr>
        <w:jc w:val="both"/>
        <w:rPr>
          <w:rFonts w:ascii="Times New Roman" w:hAnsi="Times New Roman" w:cs="Times New Roman"/>
        </w:rPr>
      </w:pPr>
    </w:p>
    <w:p w14:paraId="11463182" w14:textId="77777777" w:rsidR="00A87722" w:rsidRDefault="00A87722" w:rsidP="006726A3">
      <w:pPr>
        <w:jc w:val="both"/>
        <w:rPr>
          <w:rFonts w:ascii="Times New Roman" w:hAnsi="Times New Roman" w:cs="Times New Roman"/>
        </w:rPr>
      </w:pPr>
    </w:p>
    <w:p w14:paraId="30AD9AC4" w14:textId="77777777" w:rsidR="00A87722" w:rsidRDefault="00A87722" w:rsidP="006726A3">
      <w:pPr>
        <w:jc w:val="both"/>
        <w:rPr>
          <w:rFonts w:ascii="Times New Roman" w:hAnsi="Times New Roman" w:cs="Times New Roman"/>
        </w:rPr>
      </w:pPr>
    </w:p>
    <w:p w14:paraId="06CF9730" w14:textId="77777777" w:rsidR="00A87722" w:rsidRDefault="00A87722" w:rsidP="006726A3">
      <w:pPr>
        <w:jc w:val="both"/>
        <w:rPr>
          <w:rFonts w:ascii="Times New Roman" w:hAnsi="Times New Roman" w:cs="Times New Roman"/>
        </w:rPr>
      </w:pPr>
    </w:p>
    <w:p w14:paraId="2C216A01" w14:textId="77777777" w:rsidR="00A87722" w:rsidRDefault="00A87722" w:rsidP="006726A3">
      <w:pPr>
        <w:jc w:val="both"/>
        <w:rPr>
          <w:rFonts w:ascii="Times New Roman" w:hAnsi="Times New Roman" w:cs="Times New Roman"/>
        </w:rPr>
      </w:pPr>
    </w:p>
    <w:p w14:paraId="444BD690" w14:textId="77777777" w:rsidR="00A87722" w:rsidRDefault="00A87722" w:rsidP="006726A3">
      <w:pPr>
        <w:jc w:val="both"/>
        <w:rPr>
          <w:rFonts w:ascii="Times New Roman" w:hAnsi="Times New Roman" w:cs="Times New Roman"/>
        </w:rPr>
      </w:pPr>
    </w:p>
    <w:p w14:paraId="5960669D" w14:textId="77777777" w:rsidR="00A87722" w:rsidRDefault="00A87722" w:rsidP="006726A3">
      <w:pPr>
        <w:jc w:val="both"/>
        <w:rPr>
          <w:rFonts w:ascii="Times New Roman" w:hAnsi="Times New Roman" w:cs="Times New Roman"/>
        </w:rPr>
      </w:pPr>
    </w:p>
    <w:p w14:paraId="5346AF25" w14:textId="77777777" w:rsidR="00A87722" w:rsidRDefault="00A87722" w:rsidP="006726A3">
      <w:pPr>
        <w:jc w:val="both"/>
        <w:rPr>
          <w:rFonts w:ascii="Times New Roman" w:hAnsi="Times New Roman" w:cs="Times New Roman"/>
        </w:rPr>
      </w:pPr>
    </w:p>
    <w:p w14:paraId="4F84E7AC" w14:textId="77777777" w:rsidR="00A87722" w:rsidRDefault="00A87722" w:rsidP="006726A3">
      <w:pPr>
        <w:jc w:val="both"/>
        <w:rPr>
          <w:rFonts w:ascii="Times New Roman" w:hAnsi="Times New Roman" w:cs="Times New Roman"/>
        </w:rPr>
      </w:pPr>
    </w:p>
    <w:p w14:paraId="1A24C812" w14:textId="77777777" w:rsidR="00A87722" w:rsidRDefault="00A87722" w:rsidP="006726A3">
      <w:pPr>
        <w:jc w:val="both"/>
        <w:rPr>
          <w:rFonts w:ascii="Times New Roman" w:hAnsi="Times New Roman" w:cs="Times New Roman"/>
        </w:rPr>
      </w:pPr>
    </w:p>
    <w:p w14:paraId="1F5840DE" w14:textId="77777777" w:rsidR="00A87722" w:rsidRDefault="00A87722" w:rsidP="006726A3">
      <w:pPr>
        <w:jc w:val="both"/>
        <w:rPr>
          <w:rFonts w:ascii="Times New Roman" w:hAnsi="Times New Roman" w:cs="Times New Roman"/>
        </w:rPr>
      </w:pPr>
    </w:p>
    <w:p w14:paraId="55914215" w14:textId="77777777" w:rsidR="00A87722" w:rsidRDefault="00A87722" w:rsidP="006726A3">
      <w:pPr>
        <w:jc w:val="both"/>
        <w:rPr>
          <w:rFonts w:ascii="Times New Roman" w:hAnsi="Times New Roman" w:cs="Times New Roman"/>
        </w:rPr>
      </w:pPr>
    </w:p>
    <w:p w14:paraId="7D246484" w14:textId="77777777" w:rsidR="00A87722" w:rsidRDefault="00A87722" w:rsidP="006726A3">
      <w:pPr>
        <w:jc w:val="both"/>
        <w:rPr>
          <w:rFonts w:ascii="Times New Roman" w:hAnsi="Times New Roman" w:cs="Times New Roman"/>
        </w:rPr>
      </w:pPr>
    </w:p>
    <w:p w14:paraId="10AFE9A9" w14:textId="77777777" w:rsidR="00A87722" w:rsidRDefault="00A87722" w:rsidP="006726A3">
      <w:pPr>
        <w:jc w:val="both"/>
        <w:rPr>
          <w:rFonts w:ascii="Times New Roman" w:hAnsi="Times New Roman" w:cs="Times New Roman"/>
        </w:rPr>
      </w:pPr>
    </w:p>
    <w:p w14:paraId="6B506F57" w14:textId="77777777" w:rsidR="00A87722" w:rsidRPr="00A87722" w:rsidRDefault="00A87722" w:rsidP="006726A3">
      <w:pPr>
        <w:jc w:val="both"/>
        <w:rPr>
          <w:rFonts w:ascii="Times New Roman" w:hAnsi="Times New Roman" w:cs="Times New Roman"/>
        </w:rPr>
      </w:pPr>
    </w:p>
    <w:p w14:paraId="49CEB068" w14:textId="77777777" w:rsidR="00991485" w:rsidRPr="00A87722" w:rsidRDefault="00991485" w:rsidP="006726A3">
      <w:pPr>
        <w:jc w:val="both"/>
        <w:rPr>
          <w:rFonts w:ascii="Times New Roman" w:hAnsi="Times New Roman" w:cs="Times New Roman"/>
        </w:rPr>
      </w:pPr>
    </w:p>
    <w:p w14:paraId="082568B2" w14:textId="3623967D" w:rsidR="00991485" w:rsidRPr="00A87722" w:rsidRDefault="00991485" w:rsidP="006726A3">
      <w:pPr>
        <w:jc w:val="both"/>
        <w:rPr>
          <w:rFonts w:ascii="Times New Roman" w:hAnsi="Times New Roman" w:cs="Times New Roman"/>
        </w:rPr>
      </w:pPr>
      <w:r w:rsidRPr="00A87722">
        <w:rPr>
          <w:rFonts w:ascii="Times New Roman" w:hAnsi="Times New Roman" w:cs="Times New Roman"/>
        </w:rPr>
        <w:t xml:space="preserve">Kaitti Persidski </w:t>
      </w:r>
    </w:p>
    <w:p w14:paraId="2C839909" w14:textId="577F1D14" w:rsidR="00FE5691" w:rsidRPr="00A87722" w:rsidRDefault="00991485" w:rsidP="006726A3">
      <w:pPr>
        <w:jc w:val="both"/>
        <w:rPr>
          <w:rFonts w:ascii="Times New Roman" w:hAnsi="Times New Roman" w:cs="Times New Roman"/>
        </w:rPr>
      </w:pPr>
      <w:r w:rsidRPr="00A87722">
        <w:rPr>
          <w:rFonts w:ascii="Times New Roman" w:hAnsi="Times New Roman" w:cs="Times New Roman"/>
        </w:rPr>
        <w:t xml:space="preserve">617 7903 </w:t>
      </w:r>
    </w:p>
    <w:sectPr w:rsidR="00FE5691" w:rsidRPr="00A87722" w:rsidSect="00B92B32">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59A5F" w14:textId="77777777" w:rsidR="00F922EE" w:rsidRDefault="00F922EE" w:rsidP="00EF3D4B">
      <w:r>
        <w:separator/>
      </w:r>
    </w:p>
  </w:endnote>
  <w:endnote w:type="continuationSeparator" w:id="0">
    <w:p w14:paraId="59707DCF" w14:textId="77777777" w:rsidR="00F922EE" w:rsidRDefault="00F922EE" w:rsidP="00EF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820E4" w14:textId="77777777" w:rsidR="00F922EE" w:rsidRDefault="00F922EE" w:rsidP="00EF3D4B">
      <w:r>
        <w:separator/>
      </w:r>
    </w:p>
  </w:footnote>
  <w:footnote w:type="continuationSeparator" w:id="0">
    <w:p w14:paraId="18C191C0" w14:textId="77777777" w:rsidR="00F922EE" w:rsidRDefault="00F922EE" w:rsidP="00EF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49BE" w14:textId="7F16DFFA" w:rsidR="00B92B32" w:rsidRDefault="00B92B32">
    <w:pPr>
      <w:pStyle w:val="Pis"/>
    </w:pPr>
    <w:r>
      <w:rPr>
        <w:noProof/>
      </w:rPr>
      <w:drawing>
        <wp:anchor distT="0" distB="0" distL="114300" distR="114300" simplePos="0" relativeHeight="251662336" behindDoc="1" locked="0" layoutInCell="1" allowOverlap="1" wp14:anchorId="2B9B72FB" wp14:editId="040924CB">
          <wp:simplePos x="0" y="0"/>
          <wp:positionH relativeFrom="column">
            <wp:posOffset>4933950</wp:posOffset>
          </wp:positionH>
          <wp:positionV relativeFrom="paragraph">
            <wp:posOffset>-105410</wp:posOffset>
          </wp:positionV>
          <wp:extent cx="1408196" cy="2564090"/>
          <wp:effectExtent l="0" t="0" r="0" b="0"/>
          <wp:wrapNone/>
          <wp:docPr id="452156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08123" name="Graphic 1517908123"/>
                  <pic:cNvPicPr/>
                </pic:nvPicPr>
                <pic:blipFill>
                  <a:blip r:embed="rId1">
                    <a:extLst>
                      <a:ext uri="{96DAC541-7B7A-43D3-8B79-37D633B846F1}">
                        <asvg:svgBlip xmlns:asvg="http://schemas.microsoft.com/office/drawing/2016/SVG/main" r:embed="rId2"/>
                      </a:ext>
                    </a:extLst>
                  </a:blip>
                  <a:stretch>
                    <a:fillRect/>
                  </a:stretch>
                </pic:blipFill>
                <pic:spPr>
                  <a:xfrm>
                    <a:off x="0" y="0"/>
                    <a:ext cx="1408196" cy="25640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4B"/>
    <w:rsid w:val="00010F1F"/>
    <w:rsid w:val="00026462"/>
    <w:rsid w:val="0005684D"/>
    <w:rsid w:val="000678B3"/>
    <w:rsid w:val="000848A0"/>
    <w:rsid w:val="000C74AB"/>
    <w:rsid w:val="000D022A"/>
    <w:rsid w:val="00167B26"/>
    <w:rsid w:val="00171DFE"/>
    <w:rsid w:val="00172021"/>
    <w:rsid w:val="001A2B56"/>
    <w:rsid w:val="001A37A2"/>
    <w:rsid w:val="001B1384"/>
    <w:rsid w:val="001B58C7"/>
    <w:rsid w:val="001C2D4B"/>
    <w:rsid w:val="001E1AAE"/>
    <w:rsid w:val="001E6DDA"/>
    <w:rsid w:val="00201FE4"/>
    <w:rsid w:val="002122D1"/>
    <w:rsid w:val="002179FB"/>
    <w:rsid w:val="00231434"/>
    <w:rsid w:val="002319AE"/>
    <w:rsid w:val="00236197"/>
    <w:rsid w:val="0025029D"/>
    <w:rsid w:val="00253D6D"/>
    <w:rsid w:val="00263E52"/>
    <w:rsid w:val="0028224E"/>
    <w:rsid w:val="002B30F1"/>
    <w:rsid w:val="002D534E"/>
    <w:rsid w:val="002D78E4"/>
    <w:rsid w:val="002F2339"/>
    <w:rsid w:val="002F31D0"/>
    <w:rsid w:val="00302393"/>
    <w:rsid w:val="00323851"/>
    <w:rsid w:val="0032565E"/>
    <w:rsid w:val="00327333"/>
    <w:rsid w:val="00396901"/>
    <w:rsid w:val="003B199F"/>
    <w:rsid w:val="003B35DB"/>
    <w:rsid w:val="003B6910"/>
    <w:rsid w:val="003C44FA"/>
    <w:rsid w:val="003F007B"/>
    <w:rsid w:val="00402259"/>
    <w:rsid w:val="00402F02"/>
    <w:rsid w:val="00403296"/>
    <w:rsid w:val="004630A2"/>
    <w:rsid w:val="00474EC4"/>
    <w:rsid w:val="00485387"/>
    <w:rsid w:val="004A7805"/>
    <w:rsid w:val="004C041A"/>
    <w:rsid w:val="004F29EB"/>
    <w:rsid w:val="005352E3"/>
    <w:rsid w:val="00541CA5"/>
    <w:rsid w:val="00551965"/>
    <w:rsid w:val="005520C3"/>
    <w:rsid w:val="00592A50"/>
    <w:rsid w:val="00592DB3"/>
    <w:rsid w:val="00596903"/>
    <w:rsid w:val="005A06D9"/>
    <w:rsid w:val="005A7BE4"/>
    <w:rsid w:val="005F48D9"/>
    <w:rsid w:val="00602C04"/>
    <w:rsid w:val="00604B32"/>
    <w:rsid w:val="00610221"/>
    <w:rsid w:val="00630C48"/>
    <w:rsid w:val="00635D29"/>
    <w:rsid w:val="00636E6A"/>
    <w:rsid w:val="00652AC4"/>
    <w:rsid w:val="006726A3"/>
    <w:rsid w:val="00691F8B"/>
    <w:rsid w:val="006C0595"/>
    <w:rsid w:val="006C3B92"/>
    <w:rsid w:val="006F08D0"/>
    <w:rsid w:val="007202E7"/>
    <w:rsid w:val="00730834"/>
    <w:rsid w:val="00750AE2"/>
    <w:rsid w:val="007547E4"/>
    <w:rsid w:val="00784548"/>
    <w:rsid w:val="007B0781"/>
    <w:rsid w:val="007F5099"/>
    <w:rsid w:val="007F5E5C"/>
    <w:rsid w:val="00817DCE"/>
    <w:rsid w:val="00823C21"/>
    <w:rsid w:val="0083131F"/>
    <w:rsid w:val="008313A5"/>
    <w:rsid w:val="00841E5C"/>
    <w:rsid w:val="00847BD5"/>
    <w:rsid w:val="00864BE3"/>
    <w:rsid w:val="00866B01"/>
    <w:rsid w:val="00883843"/>
    <w:rsid w:val="0088638B"/>
    <w:rsid w:val="00890086"/>
    <w:rsid w:val="00892C7F"/>
    <w:rsid w:val="008A6340"/>
    <w:rsid w:val="008B3677"/>
    <w:rsid w:val="008B76BD"/>
    <w:rsid w:val="008D0FA3"/>
    <w:rsid w:val="008D4145"/>
    <w:rsid w:val="008D67F9"/>
    <w:rsid w:val="008F3134"/>
    <w:rsid w:val="008F7A13"/>
    <w:rsid w:val="00905377"/>
    <w:rsid w:val="00905740"/>
    <w:rsid w:val="009176AC"/>
    <w:rsid w:val="00923110"/>
    <w:rsid w:val="0093057A"/>
    <w:rsid w:val="00934417"/>
    <w:rsid w:val="00936271"/>
    <w:rsid w:val="00941B1E"/>
    <w:rsid w:val="00991485"/>
    <w:rsid w:val="009916F3"/>
    <w:rsid w:val="00996850"/>
    <w:rsid w:val="009C3218"/>
    <w:rsid w:val="009D62C3"/>
    <w:rsid w:val="009D7B40"/>
    <w:rsid w:val="009F2F6A"/>
    <w:rsid w:val="009F6393"/>
    <w:rsid w:val="00A07A69"/>
    <w:rsid w:val="00A23F98"/>
    <w:rsid w:val="00A47E21"/>
    <w:rsid w:val="00A52CA2"/>
    <w:rsid w:val="00A6196B"/>
    <w:rsid w:val="00A87722"/>
    <w:rsid w:val="00A935E6"/>
    <w:rsid w:val="00A93D80"/>
    <w:rsid w:val="00A97D28"/>
    <w:rsid w:val="00AA6C10"/>
    <w:rsid w:val="00AD2F26"/>
    <w:rsid w:val="00AD3B07"/>
    <w:rsid w:val="00B815AF"/>
    <w:rsid w:val="00B837C6"/>
    <w:rsid w:val="00B8682D"/>
    <w:rsid w:val="00B92B32"/>
    <w:rsid w:val="00BA0E9B"/>
    <w:rsid w:val="00BB2BE2"/>
    <w:rsid w:val="00BB414C"/>
    <w:rsid w:val="00BE79A8"/>
    <w:rsid w:val="00BF2AC8"/>
    <w:rsid w:val="00C30DD3"/>
    <w:rsid w:val="00C33BD1"/>
    <w:rsid w:val="00C34A3B"/>
    <w:rsid w:val="00C34B4D"/>
    <w:rsid w:val="00C65B1A"/>
    <w:rsid w:val="00C7325E"/>
    <w:rsid w:val="00C91E96"/>
    <w:rsid w:val="00C9609C"/>
    <w:rsid w:val="00CB6A1B"/>
    <w:rsid w:val="00D02FC0"/>
    <w:rsid w:val="00D05CA9"/>
    <w:rsid w:val="00D66DBC"/>
    <w:rsid w:val="00D85402"/>
    <w:rsid w:val="00D9654E"/>
    <w:rsid w:val="00DA0055"/>
    <w:rsid w:val="00DA02D3"/>
    <w:rsid w:val="00DA6E38"/>
    <w:rsid w:val="00DB25AF"/>
    <w:rsid w:val="00DB630D"/>
    <w:rsid w:val="00DD37CF"/>
    <w:rsid w:val="00DD4937"/>
    <w:rsid w:val="00DF3A09"/>
    <w:rsid w:val="00E146A4"/>
    <w:rsid w:val="00E3623E"/>
    <w:rsid w:val="00E36CCF"/>
    <w:rsid w:val="00E36E08"/>
    <w:rsid w:val="00E82AB3"/>
    <w:rsid w:val="00EA05A7"/>
    <w:rsid w:val="00EA162E"/>
    <w:rsid w:val="00EB24A6"/>
    <w:rsid w:val="00ED1FB6"/>
    <w:rsid w:val="00EF3104"/>
    <w:rsid w:val="00EF3D4B"/>
    <w:rsid w:val="00EF4089"/>
    <w:rsid w:val="00EF509F"/>
    <w:rsid w:val="00F67827"/>
    <w:rsid w:val="00F922EE"/>
    <w:rsid w:val="00F92692"/>
    <w:rsid w:val="00FB465E"/>
    <w:rsid w:val="00FC19ED"/>
    <w:rsid w:val="00FE5691"/>
    <w:rsid w:val="00FF1503"/>
    <w:rsid w:val="00FF297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3015"/>
  <w15:chartTrackingRefBased/>
  <w15:docId w15:val="{C6AD6A99-C3AA-C645-8B57-1B770114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F3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F3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F3D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F3D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F3D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F3D4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F3D4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F3D4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F3D4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F3D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F3D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F3D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F3D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F3D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F3D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F3D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F3D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F3D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F3D4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F3D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F3D4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F3D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F3D4B"/>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EF3D4B"/>
    <w:rPr>
      <w:i/>
      <w:iCs/>
      <w:color w:val="404040" w:themeColor="text1" w:themeTint="BF"/>
    </w:rPr>
  </w:style>
  <w:style w:type="paragraph" w:styleId="Loendilik">
    <w:name w:val="List Paragraph"/>
    <w:basedOn w:val="Normaallaad"/>
    <w:uiPriority w:val="34"/>
    <w:qFormat/>
    <w:rsid w:val="00EF3D4B"/>
    <w:pPr>
      <w:ind w:left="720"/>
      <w:contextualSpacing/>
    </w:pPr>
  </w:style>
  <w:style w:type="character" w:styleId="Selgeltmrgatavrhutus">
    <w:name w:val="Intense Emphasis"/>
    <w:basedOn w:val="Liguvaikefont"/>
    <w:uiPriority w:val="21"/>
    <w:qFormat/>
    <w:rsid w:val="00EF3D4B"/>
    <w:rPr>
      <w:i/>
      <w:iCs/>
      <w:color w:val="0F4761" w:themeColor="accent1" w:themeShade="BF"/>
    </w:rPr>
  </w:style>
  <w:style w:type="paragraph" w:styleId="Selgeltmrgatavtsitaat">
    <w:name w:val="Intense Quote"/>
    <w:basedOn w:val="Normaallaad"/>
    <w:next w:val="Normaallaad"/>
    <w:link w:val="SelgeltmrgatavtsitaatMrk"/>
    <w:uiPriority w:val="30"/>
    <w:qFormat/>
    <w:rsid w:val="00EF3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F3D4B"/>
    <w:rPr>
      <w:i/>
      <w:iCs/>
      <w:color w:val="0F4761" w:themeColor="accent1" w:themeShade="BF"/>
    </w:rPr>
  </w:style>
  <w:style w:type="character" w:styleId="Selgeltmrgatavviide">
    <w:name w:val="Intense Reference"/>
    <w:basedOn w:val="Liguvaikefont"/>
    <w:uiPriority w:val="32"/>
    <w:qFormat/>
    <w:rsid w:val="00EF3D4B"/>
    <w:rPr>
      <w:b/>
      <w:bCs/>
      <w:smallCaps/>
      <w:color w:val="0F4761" w:themeColor="accent1" w:themeShade="BF"/>
      <w:spacing w:val="5"/>
    </w:rPr>
  </w:style>
  <w:style w:type="paragraph" w:styleId="Pis">
    <w:name w:val="header"/>
    <w:basedOn w:val="Normaallaad"/>
    <w:link w:val="PisMrk"/>
    <w:uiPriority w:val="99"/>
    <w:unhideWhenUsed/>
    <w:rsid w:val="00EF3D4B"/>
    <w:pPr>
      <w:tabs>
        <w:tab w:val="center" w:pos="4513"/>
        <w:tab w:val="right" w:pos="9026"/>
      </w:tabs>
    </w:pPr>
  </w:style>
  <w:style w:type="character" w:customStyle="1" w:styleId="PisMrk">
    <w:name w:val="Päis Märk"/>
    <w:basedOn w:val="Liguvaikefont"/>
    <w:link w:val="Pis"/>
    <w:uiPriority w:val="99"/>
    <w:rsid w:val="00EF3D4B"/>
  </w:style>
  <w:style w:type="paragraph" w:styleId="Jalus">
    <w:name w:val="footer"/>
    <w:basedOn w:val="Normaallaad"/>
    <w:link w:val="JalusMrk"/>
    <w:uiPriority w:val="99"/>
    <w:unhideWhenUsed/>
    <w:rsid w:val="00EF3D4B"/>
    <w:pPr>
      <w:tabs>
        <w:tab w:val="center" w:pos="4513"/>
        <w:tab w:val="right" w:pos="9026"/>
      </w:tabs>
    </w:pPr>
  </w:style>
  <w:style w:type="character" w:customStyle="1" w:styleId="JalusMrk">
    <w:name w:val="Jalus Märk"/>
    <w:basedOn w:val="Liguvaikefont"/>
    <w:link w:val="Jalus"/>
    <w:uiPriority w:val="99"/>
    <w:rsid w:val="00EF3D4B"/>
  </w:style>
  <w:style w:type="paragraph" w:styleId="Vahedeta">
    <w:name w:val="No Spacing"/>
    <w:uiPriority w:val="1"/>
    <w:qFormat/>
    <w:rsid w:val="00784548"/>
  </w:style>
  <w:style w:type="character" w:styleId="Hperlink">
    <w:name w:val="Hyperlink"/>
    <w:unhideWhenUsed/>
    <w:rsid w:val="006726A3"/>
    <w:rPr>
      <w:color w:val="003471"/>
      <w:u w:val="single"/>
    </w:rPr>
  </w:style>
  <w:style w:type="paragraph" w:styleId="Normaallaadveeb">
    <w:name w:val="Normal (Web)"/>
    <w:basedOn w:val="Normaallaad"/>
    <w:uiPriority w:val="99"/>
    <w:semiHidden/>
    <w:unhideWhenUsed/>
    <w:rsid w:val="006726A3"/>
    <w:pPr>
      <w:spacing w:before="100" w:beforeAutospacing="1" w:after="100" w:afterAutospacing="1"/>
    </w:pPr>
    <w:rPr>
      <w:rFonts w:ascii="Times New Roman" w:eastAsia="Times New Roman" w:hAnsi="Times New Roman" w:cs="Times New Roman"/>
      <w:color w:val="000000"/>
      <w:kern w:val="0"/>
      <w:lang w:eastAsia="et-EE"/>
      <w14:ligatures w14:val="none"/>
    </w:rPr>
  </w:style>
  <w:style w:type="character" w:styleId="Klastatudhperlink">
    <w:name w:val="FollowedHyperlink"/>
    <w:basedOn w:val="Liguvaikefont"/>
    <w:uiPriority w:val="99"/>
    <w:semiHidden/>
    <w:unhideWhenUsed/>
    <w:rsid w:val="006726A3"/>
    <w:rPr>
      <w:color w:val="96607D" w:themeColor="followedHyperlink"/>
      <w:u w:val="single"/>
    </w:rPr>
  </w:style>
  <w:style w:type="character" w:styleId="Lahendamatamainimine">
    <w:name w:val="Unresolved Mention"/>
    <w:basedOn w:val="Liguvaikefont"/>
    <w:uiPriority w:val="99"/>
    <w:semiHidden/>
    <w:unhideWhenUsed/>
    <w:rsid w:val="001E1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017">
      <w:bodyDiv w:val="1"/>
      <w:marLeft w:val="0"/>
      <w:marRight w:val="0"/>
      <w:marTop w:val="0"/>
      <w:marBottom w:val="0"/>
      <w:divBdr>
        <w:top w:val="none" w:sz="0" w:space="0" w:color="auto"/>
        <w:left w:val="none" w:sz="0" w:space="0" w:color="auto"/>
        <w:bottom w:val="none" w:sz="0" w:space="0" w:color="auto"/>
        <w:right w:val="none" w:sz="0" w:space="0" w:color="auto"/>
      </w:divBdr>
    </w:div>
    <w:div w:id="665938604">
      <w:bodyDiv w:val="1"/>
      <w:marLeft w:val="0"/>
      <w:marRight w:val="0"/>
      <w:marTop w:val="0"/>
      <w:marBottom w:val="0"/>
      <w:divBdr>
        <w:top w:val="none" w:sz="0" w:space="0" w:color="auto"/>
        <w:left w:val="none" w:sz="0" w:space="0" w:color="auto"/>
        <w:bottom w:val="none" w:sz="0" w:space="0" w:color="auto"/>
        <w:right w:val="none" w:sz="0" w:space="0" w:color="auto"/>
      </w:divBdr>
    </w:div>
    <w:div w:id="10856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625C563BA165428E55331A2C08DA67" ma:contentTypeVersion="12" ma:contentTypeDescription="Loo uus dokument" ma:contentTypeScope="" ma:versionID="607055075fd8670f1265dcc2ce319b24">
  <xsd:schema xmlns:xsd="http://www.w3.org/2001/XMLSchema" xmlns:xs="http://www.w3.org/2001/XMLSchema" xmlns:p="http://schemas.microsoft.com/office/2006/metadata/properties" xmlns:ns2="588360cb-859f-458e-b32b-020832c69d6d" xmlns:ns3="f929d557-00db-4b2e-8af0-09be526392a5" targetNamespace="http://schemas.microsoft.com/office/2006/metadata/properties" ma:root="true" ma:fieldsID="8b29bb054f8de3d54cf2ef5ef7f245ab" ns2:_="" ns3:_="">
    <xsd:import namespace="588360cb-859f-458e-b32b-020832c69d6d"/>
    <xsd:import namespace="f929d557-00db-4b2e-8af0-09be52639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60cb-859f-458e-b32b-020832c69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Pildisildid" ma:readOnly="false" ma:fieldId="{5cf76f15-5ced-4ddc-b409-7134ff3c332f}" ma:taxonomyMulti="true" ma:sspId="e666ce6e-26c3-46ea-97bd-95eccab947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9d557-00db-4b2e-8af0-09be526392a5" elementFormDefault="qualified">
    <xsd:import namespace="http://schemas.microsoft.com/office/2006/documentManagement/types"/>
    <xsd:import namespace="http://schemas.microsoft.com/office/infopath/2007/PartnerControls"/>
    <xsd:element name="TaxCatchAll" ma:index="17" nillable="true" ma:displayName="Taksonoomia – üldhõive veerg" ma:hidden="true" ma:list="{91685d65-3c39-4a15-bddf-2c49af0e2ff9}" ma:internalName="TaxCatchAll" ma:showField="CatchAllData" ma:web="f929d557-00db-4b2e-8af0-09be52639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8360cb-859f-458e-b32b-020832c69d6d">
      <Terms xmlns="http://schemas.microsoft.com/office/infopath/2007/PartnerControls"/>
    </lcf76f155ced4ddcb4097134ff3c332f>
    <TaxCatchAll xmlns="f929d557-00db-4b2e-8af0-09be526392a5" xsi:nil="true"/>
  </documentManagement>
</p:properties>
</file>

<file path=customXml/itemProps1.xml><?xml version="1.0" encoding="utf-8"?>
<ds:datastoreItem xmlns:ds="http://schemas.openxmlformats.org/officeDocument/2006/customXml" ds:itemID="{6976882F-B5D9-4411-BD52-93CA5944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60cb-859f-458e-b32b-020832c69d6d"/>
    <ds:schemaRef ds:uri="f929d557-00db-4b2e-8af0-09be52639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33B04-C2EC-4338-B6D4-766D9B238E99}">
  <ds:schemaRefs>
    <ds:schemaRef ds:uri="http://schemas.microsoft.com/sharepoint/v3/contenttype/forms"/>
  </ds:schemaRefs>
</ds:datastoreItem>
</file>

<file path=customXml/itemProps3.xml><?xml version="1.0" encoding="utf-8"?>
<ds:datastoreItem xmlns:ds="http://schemas.openxmlformats.org/officeDocument/2006/customXml" ds:itemID="{DD2E945F-81C2-40F6-8C6F-75377DB2C2C1}">
  <ds:schemaRefs>
    <ds:schemaRef ds:uri="http://schemas.microsoft.com/office/2006/metadata/properties"/>
    <ds:schemaRef ds:uri="http://schemas.microsoft.com/office/infopath/2007/PartnerControls"/>
    <ds:schemaRef ds:uri="588360cb-859f-458e-b32b-020832c69d6d"/>
    <ds:schemaRef ds:uri="f929d557-00db-4b2e-8af0-09be526392a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342</Words>
  <Characters>1984</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torim</dc:creator>
  <cp:keywords/>
  <dc:description/>
  <cp:lastModifiedBy>Kaitti Persidski</cp:lastModifiedBy>
  <cp:revision>23</cp:revision>
  <cp:lastPrinted>2025-02-04T11:11:00Z</cp:lastPrinted>
  <dcterms:created xsi:type="dcterms:W3CDTF">2025-05-15T13:40:00Z</dcterms:created>
  <dcterms:modified xsi:type="dcterms:W3CDTF">2025-05-15T14:34:00Z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0x01010017625C563BA165428E55331A2C08DA67</vt:lpwstr>
  </property>
  <property fmtid="{D5CDD505-2E9C-101B-9397-08002B2CF9AE}" pid="3" name="MediaServiceImageTags">
    <vt:lpwstr/>
  </property>
</Properties>
</file>